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240" w:lineRule="auto"/>
        <w:jc w:val="right"/>
      </w:pPr>
      <w:r>
        <w:rPr>
          <w:rFonts w:ascii="Arial" w:hAnsi="Arial"/>
          <w:b/>
          <w:i w:val="0"/>
          <w:color w:val="666666"/>
          <w:sz w:val="18"/>
        </w:rPr>
        <w:t>EK-1</w:t>
      </w:r>
    </w:p>
    <w:p>
      <w:pPr>
        <w:spacing w:before="0" w:after="20" w:line="240" w:lineRule="auto"/>
        <w:jc w:val="center"/>
      </w:pPr>
      <w:r>
        <w:rPr>
          <w:rFonts w:ascii="Arial" w:hAnsi="Arial"/>
          <w:b/>
          <w:i w:val="0"/>
          <w:color w:val="1F4E79"/>
          <w:sz w:val="26"/>
        </w:rPr>
        <w:t>TÜRK PSİKOLOGLAR DERNEĞİ</w:t>
      </w:r>
    </w:p>
    <w:p>
      <w:pPr>
        <w:spacing w:before="0" w:after="140" w:line="240" w:lineRule="auto"/>
        <w:jc w:val="center"/>
      </w:pPr>
      <w:r>
        <w:rPr>
          <w:rFonts w:ascii="Arial" w:hAnsi="Arial"/>
          <w:b/>
          <w:i w:val="0"/>
          <w:color w:val="222222"/>
          <w:sz w:val="28"/>
        </w:rPr>
        <w:t>ÇALIŞMA BİRİMİ KURULUŞ BAŞVURU FORMU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3F6F8"/>
            <w:tcBorders>
              <w:top w:val="single" w:sz="4" w:color="D0D7DE"/>
              <w:left w:val="single" w:sz="4" w:color="D0D7DE"/>
              <w:bottom w:val="single" w:sz="4" w:color="D0D7DE"/>
              <w:right w:val="single" w:sz="4" w:color="D0D7DE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444444"/>
                <w:sz w:val="18"/>
              </w:rPr>
              <w:t>Bu form, TPD Çalışma Birimleri ve Alt Çalışma Grupları Yönetmeliğinin 6. maddesi kapsamında GMYK’ya yapılacak Çalışma Birimi kuruluş başvurularında kullanılır.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rFonts w:ascii="Arial" w:hAnsi="Arial"/>
          <w:b/>
          <w:i w:val="0"/>
          <w:color w:val="1F4E79"/>
          <w:sz w:val="23"/>
        </w:rPr>
        <w:t>1. Birim Bilgileri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803"/>
      </w:tblGrid>
      <w:tr>
        <w:tc>
          <w:tcPr>
            <w:tcW w:type="dxa" w:w="5241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8"/>
              </w:rPr>
              <w:t>Önerilen Birim Adı</w:t>
            </w:r>
          </w:p>
        </w:tc>
        <w:tc>
          <w:tcPr>
            <w:tcW w:type="dxa" w:w="524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777777"/>
                <w:sz w:val="18"/>
              </w:rPr>
            </w:r>
          </w:p>
        </w:tc>
      </w:tr>
      <w:tr>
        <w:tc>
          <w:tcPr>
            <w:tcW w:type="dxa" w:w="5241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8"/>
              </w:rPr>
              <w:t>Başvuru Tarihi</w:t>
            </w:r>
          </w:p>
        </w:tc>
        <w:tc>
          <w:tcPr>
            <w:tcW w:type="dxa" w:w="524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777777"/>
                <w:sz w:val="18"/>
              </w:rPr>
              <w:t>.... / .... / ........</w:t>
            </w:r>
          </w:p>
        </w:tc>
      </w:tr>
    </w:tbl>
    <w:p>
      <w:pPr>
        <w:keepNext/>
        <w:spacing w:before="40" w:after="40" w:line="240" w:lineRule="auto"/>
      </w:pPr>
      <w:r>
        <w:rPr>
          <w:rFonts w:ascii="Arial" w:hAnsi="Arial"/>
          <w:b/>
          <w:i w:val="0"/>
          <w:color w:val="222222"/>
          <w:sz w:val="19"/>
        </w:rPr>
        <w:t>Birim Amacı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 w:val="0"/>
                <w:i/>
                <w:color w:val="888888"/>
                <w:sz w:val="17"/>
              </w:rPr>
              <w:t>Birim kurulmasını gerekli kılan temel amacı kısaca belirtiniz.</w:t>
            </w:r>
            <w:r>
              <w:br/>
            </w:r>
          </w:p>
        </w:tc>
      </w:tr>
    </w:tbl>
    <w:p>
      <w:pPr>
        <w:keepNext/>
        <w:spacing w:before="40" w:after="40" w:line="240" w:lineRule="auto"/>
      </w:pPr>
      <w:r>
        <w:rPr>
          <w:rFonts w:ascii="Arial" w:hAnsi="Arial"/>
          <w:b/>
          <w:i w:val="0"/>
          <w:color w:val="222222"/>
          <w:sz w:val="19"/>
        </w:rPr>
        <w:t>Faaliyet Alanı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 w:val="0"/>
                <w:i/>
                <w:color w:val="888888"/>
                <w:sz w:val="17"/>
              </w:rPr>
              <w:t>Birim tarafından ele alınacak temel çalışma alanını belirtiniz.</w:t>
            </w:r>
            <w:r>
              <w:br/>
            </w:r>
          </w:p>
        </w:tc>
      </w:tr>
    </w:tbl>
    <w:p>
      <w:pPr>
        <w:keepNext/>
        <w:spacing w:before="40" w:after="40" w:line="240" w:lineRule="auto"/>
      </w:pPr>
      <w:r>
        <w:rPr>
          <w:rFonts w:ascii="Arial" w:hAnsi="Arial"/>
          <w:b/>
          <w:i w:val="0"/>
          <w:color w:val="222222"/>
          <w:sz w:val="19"/>
        </w:rPr>
        <w:t>Hedeflenen Çalışma Konuları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 w:val="0"/>
                <w:i/>
                <w:color w:val="888888"/>
                <w:sz w:val="17"/>
              </w:rPr>
              <w:t>Öncelikli çalışma başlıklarını maddeler halinde yazınız.</w:t>
            </w:r>
            <w:r>
              <w:br/>
            </w:r>
            <w:r>
              <w:br/>
            </w:r>
          </w:p>
        </w:tc>
      </w:tr>
    </w:tbl>
    <w:p>
      <w:pPr>
        <w:pStyle w:val="Heading1"/>
      </w:pPr>
      <w:r>
        <w:rPr>
          <w:rFonts w:ascii="Arial" w:hAnsi="Arial"/>
          <w:b/>
          <w:i w:val="0"/>
          <w:color w:val="1F4E79"/>
          <w:sz w:val="23"/>
        </w:rPr>
        <w:t>2. Kurucu Yürütme Kurulu ve Alt Çalışma Grubu Kurma Taahhüdü</w:t>
      </w:r>
    </w:p>
    <w:p>
      <w:pPr>
        <w:spacing w:before="0" w:after="80" w:line="240" w:lineRule="auto"/>
      </w:pPr>
      <w:r>
        <w:rPr>
          <w:rFonts w:ascii="Arial" w:hAnsi="Arial"/>
          <w:b w:val="0"/>
          <w:i w:val="0"/>
          <w:color w:val="222222"/>
          <w:sz w:val="18"/>
        </w:rPr>
        <w:t>Kurucu üç (3) üyenin farklı şube veya il temsilciliklerine bağlı olması zorunludur. Aşağıdaki tablo, kurucu yürütme kurulu bilgilerini, üyelik bilgilerini ve imzaları tek seferde toplar.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blHeader w:val="true"/>
        </w:trPr>
        <w:tc>
          <w:tcPr>
            <w:tcW w:type="dxa" w:w="1747"/>
            <w:shd w:fill="1F4E79"/>
            <w:tcMar>
              <w:top w:w="75" w:type="dxa"/>
              <w:start w:w="60" w:type="dxa"/>
              <w:bottom w:w="75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Görev</w:t>
            </w:r>
          </w:p>
        </w:tc>
        <w:tc>
          <w:tcPr>
            <w:tcW w:type="dxa" w:w="1747"/>
            <w:shd w:fill="1F4E79"/>
            <w:tcMar>
              <w:top w:w="75" w:type="dxa"/>
              <w:start w:w="60" w:type="dxa"/>
              <w:bottom w:w="75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Ad Soyad</w:t>
            </w:r>
          </w:p>
        </w:tc>
        <w:tc>
          <w:tcPr>
            <w:tcW w:type="dxa" w:w="1747"/>
            <w:shd w:fill="1F4E79"/>
            <w:tcMar>
              <w:top w:w="75" w:type="dxa"/>
              <w:start w:w="60" w:type="dxa"/>
              <w:bottom w:w="75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TPD Üye No</w:t>
            </w:r>
          </w:p>
        </w:tc>
        <w:tc>
          <w:tcPr>
            <w:tcW w:type="dxa" w:w="1747"/>
            <w:shd w:fill="1F4E79"/>
            <w:tcMar>
              <w:top w:w="75" w:type="dxa"/>
              <w:start w:w="60" w:type="dxa"/>
              <w:bottom w:w="75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Bağlı Şube / İl Temsilciliği</w:t>
            </w:r>
          </w:p>
        </w:tc>
        <w:tc>
          <w:tcPr>
            <w:tcW w:type="dxa" w:w="1747"/>
            <w:shd w:fill="1F4E79"/>
            <w:tcMar>
              <w:top w:w="75" w:type="dxa"/>
              <w:start w:w="60" w:type="dxa"/>
              <w:bottom w:w="75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E-posta / Telefon</w:t>
            </w:r>
          </w:p>
        </w:tc>
        <w:tc>
          <w:tcPr>
            <w:tcW w:type="dxa" w:w="1747"/>
            <w:shd w:fill="1F4E79"/>
            <w:tcMar>
              <w:top w:w="75" w:type="dxa"/>
              <w:start w:w="60" w:type="dxa"/>
              <w:bottom w:w="75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İmza</w:t>
            </w:r>
          </w:p>
        </w:tc>
      </w:tr>
      <w:tr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7"/>
              </w:rPr>
              <w:t>Sorumlu</w:t>
            </w:r>
          </w:p>
        </w:tc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</w:tr>
      <w:tr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Sorumlu Yardımcısı</w:t>
            </w:r>
          </w:p>
        </w:tc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</w:tr>
      <w:tr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Sekreter</w:t>
            </w:r>
          </w:p>
        </w:tc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1747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</w:tr>
    </w:tbl>
    <w:p>
      <w:pPr>
        <w:spacing w:before="60" w:after="80" w:line="240" w:lineRule="auto"/>
      </w:pPr>
      <w:r>
        <w:rPr>
          <w:rFonts w:ascii="Arial" w:hAnsi="Arial"/>
          <w:b/>
          <w:i w:val="0"/>
          <w:color w:val="222222"/>
          <w:sz w:val="18"/>
        </w:rPr>
        <w:t>Taahhüt: Yukarıda imzası bulunan kurucu üyeler olarak, her birimiz bağlı bulunduğumuz şube veya il temsilciliğinde ilgili Birimin Alt Çalışma Grubunu kurmak üzere gerekli kuruluş sürecini başlatmayı taahhüt ederiz.</w:t>
      </w:r>
    </w:p>
    <w:p>
      <w:r>
        <w:br w:type="page"/>
      </w:r>
    </w:p>
    <w:p>
      <w:pPr>
        <w:pStyle w:val="Heading1"/>
      </w:pPr>
      <w:r>
        <w:rPr>
          <w:rFonts w:ascii="Arial" w:hAnsi="Arial"/>
          <w:b/>
          <w:i w:val="0"/>
          <w:color w:val="1F4E79"/>
          <w:sz w:val="23"/>
        </w:rPr>
        <w:t>3. Birim Sorumlusu Yetkinlik Kriterleri</w:t>
      </w:r>
    </w:p>
    <w:p>
      <w:pPr>
        <w:spacing w:before="0" w:after="80" w:line="240" w:lineRule="auto"/>
      </w:pPr>
      <w:r>
        <w:rPr>
          <w:rFonts w:ascii="Arial" w:hAnsi="Arial"/>
          <w:b w:val="0"/>
          <w:i w:val="0"/>
          <w:color w:val="222222"/>
          <w:sz w:val="19"/>
        </w:rPr>
        <w:t>Birim Sorumlusunun aşağıdaki kriterlerden en az üçünü (3) karşılaması gerekir. Uygun kriterleri işaretleyiniz ve dayanak belgeyi/kısa açıklamayı aynı satırda belirtiniz.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73"/>
        <w:gridCol w:w="1020"/>
        <w:gridCol w:w="2041"/>
      </w:tblGrid>
      <w:tr>
        <w:trPr>
          <w:tblHeader w:val="true"/>
        </w:trPr>
        <w:tc>
          <w:tcPr>
            <w:tcW w:type="dxa" w:w="3494"/>
            <w:shd w:fill="1F4E79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Yetkinlik kriteri</w:t>
            </w:r>
          </w:p>
        </w:tc>
        <w:tc>
          <w:tcPr>
            <w:tcW w:type="dxa" w:w="3494"/>
            <w:shd w:fill="1F4E79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Uygun</w:t>
            </w:r>
          </w:p>
        </w:tc>
        <w:tc>
          <w:tcPr>
            <w:tcW w:type="dxa" w:w="3494"/>
            <w:shd w:fill="1F4E79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Dayanak belge / kısa açıklama</w:t>
            </w:r>
          </w:p>
        </w:tc>
      </w:tr>
      <w:tr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a) Psikolojinin ilgili alanlarından birinde en az yüksek lisans derecesine sahip olmak.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>[ ]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b) İlgili çalışma alanında akademik ve/veya mesleki uygulama kapsamında en az beş (5) yıllık deneyime sahip olmak.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>[ ]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c) İlgili çalışma alanında en az bir akademik çalışma, bilimsel yayın, kitap veya kitap bölümü ya da bilimsel nitelikte benzer bir çalışmaya sahip olmak.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>[ ]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d) İlgili çalışma alanında ulusal veya uluslararası düzeyde tanınan mesleki ya da bilimsel bir kurumdan alınmış eğitim, yeterlilik veya eğitici sertifikasına sahip olmak.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>[ ]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e) Üniversite, meslek örgütü, bilimsel kuruluş veya alanında saygın bir kurum bünyesinde ilgili çalışma alanına ilişkin eğitim, proje, kurul, komisyon veya benzeri bir çalışmada görev almış olmak.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>[ ]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f) Ders, eğitim veya benzeri bilimsel ve mesleki faaliyetlerde sunum ya da eğitim verme deneyimine sahip olmak.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>[ ]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g) İlgili çalışma alanında ekip, çalışma grubu, proje veya benzeri bir yapının koordinasyonunda ya da yürütülmesinde görev almış olmak.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>[ ]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0" w:after="60" w:line="240" w:lineRule="auto"/>
      </w:pPr>
      <w:r>
        <w:rPr>
          <w:rFonts w:ascii="Arial" w:hAnsi="Arial"/>
          <w:b w:val="0"/>
          <w:i/>
          <w:color w:val="555555"/>
          <w:sz w:val="17"/>
        </w:rPr>
        <w:t>Not: En az 3 kriter işaretlenmeli; işaretlenen kriterleri destekleyen belgeler başvuruya eklenmelidir.</w:t>
      </w:r>
    </w:p>
    <w:p>
      <w:pPr>
        <w:pStyle w:val="Heading1"/>
      </w:pPr>
      <w:r>
        <w:rPr>
          <w:rFonts w:ascii="Arial" w:hAnsi="Arial"/>
          <w:b/>
          <w:i w:val="0"/>
          <w:color w:val="1F4E79"/>
          <w:sz w:val="23"/>
        </w:rPr>
        <w:t>4. Başvuru Beyanı</w:t>
      </w:r>
    </w:p>
    <w:p>
      <w:pPr>
        <w:spacing w:before="0" w:after="100" w:line="240" w:lineRule="auto"/>
      </w:pPr>
      <w:r>
        <w:rPr>
          <w:rFonts w:ascii="Arial" w:hAnsi="Arial"/>
          <w:b w:val="0"/>
          <w:i w:val="0"/>
          <w:color w:val="222222"/>
          <w:sz w:val="18"/>
        </w:rPr>
        <w:t>Bu formda yer alan bilgilerin doğru olduğunu; Birim çalışmalarının TPD Tüzüğü, ilgili yönetmelikler ve etik ilkeler doğrultusunda yürütüleceğini kabul ve beyan ederiz. Bu beyan, 2. bölümde yer alan imzalarla birlikte geçerlidir.</w:t>
      </w:r>
    </w:p>
    <w:p>
      <w:pPr>
        <w:pStyle w:val="Heading1"/>
      </w:pPr>
      <w:r>
        <w:rPr>
          <w:rFonts w:ascii="Arial" w:hAnsi="Arial"/>
          <w:b/>
          <w:i w:val="0"/>
          <w:color w:val="1F4E79"/>
          <w:sz w:val="23"/>
        </w:rPr>
        <w:t>5. GMYK Değerlendirmesi (Kurum İçi Kullanım)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803"/>
      </w:tblGrid>
      <w:tr>
        <w:tc>
          <w:tcPr>
            <w:tcW w:type="dxa" w:w="5241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8"/>
              </w:rPr>
              <w:t>Karar</w:t>
            </w:r>
          </w:p>
        </w:tc>
        <w:tc>
          <w:tcPr>
            <w:tcW w:type="dxa" w:w="524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777777"/>
                <w:sz w:val="18"/>
              </w:rPr>
              <w:t>[ ] Kuruluş onaylandı    [ ] Başvuru reddedildi</w:t>
            </w:r>
          </w:p>
        </w:tc>
      </w:tr>
      <w:tr>
        <w:tc>
          <w:tcPr>
            <w:tcW w:type="dxa" w:w="5241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8"/>
              </w:rPr>
              <w:t>Karar Tarihi / No</w:t>
            </w:r>
          </w:p>
        </w:tc>
        <w:tc>
          <w:tcPr>
            <w:tcW w:type="dxa" w:w="524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777777"/>
                <w:sz w:val="18"/>
              </w:rPr>
            </w:r>
          </w:p>
        </w:tc>
      </w:tr>
      <w:tr>
        <w:tc>
          <w:tcPr>
            <w:tcW w:type="dxa" w:w="5241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8"/>
              </w:rPr>
              <w:t>Gerekçe / Not</w:t>
            </w:r>
          </w:p>
        </w:tc>
        <w:tc>
          <w:tcPr>
            <w:tcW w:type="dxa" w:w="524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777777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822" w:right="879" w:bottom="794" w:left="879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>Türk Psikologlar Derneği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F4E79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1F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20"/>
      <w:contextualSpacing/>
    </w:pPr>
    <w:rPr>
      <w:rFonts w:asciiTheme="majorHAnsi" w:eastAsiaTheme="majorEastAsia" w:hAnsiTheme="majorHAnsi" w:cstheme="majorBidi" w:ascii="Arial" w:hAnsi="Arial"/>
      <w:b/>
      <w:color w:val="1F4E79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